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05401" w14:textId="77777777" w:rsidR="00E96FAE" w:rsidRDefault="00E96FAE" w:rsidP="00E96FAE"/>
    <w:p w14:paraId="651AADD8" w14:textId="77777777" w:rsidR="006F14B0" w:rsidRPr="00C87F32" w:rsidRDefault="006F14B0" w:rsidP="006F14B0">
      <w:pPr>
        <w:rPr>
          <w:b/>
          <w:bCs/>
        </w:rPr>
      </w:pPr>
      <w:r w:rsidRPr="00C87F32">
        <w:rPr>
          <w:b/>
          <w:bCs/>
        </w:rPr>
        <w:t>SUBA – OPERADOR ÁREA LIMPIA</w:t>
      </w:r>
    </w:p>
    <w:p w14:paraId="4B8C1342" w14:textId="77777777" w:rsidR="006F14B0" w:rsidRDefault="006F14B0" w:rsidP="006F14B0">
      <w:r>
        <w:t xml:space="preserve">HORARIO: 07:00 A 12:00 </w:t>
      </w:r>
    </w:p>
    <w:p w14:paraId="789974EE" w14:textId="77777777" w:rsidR="006C5EF7" w:rsidRDefault="006C5EF7" w:rsidP="006F14B0"/>
    <w:p w14:paraId="57CBA903" w14:textId="328C06C0" w:rsidR="006F14B0" w:rsidRDefault="007A155E" w:rsidP="006F14B0">
      <w:r>
        <w:t>LUNES 2 DE DICIEMBRE</w:t>
      </w:r>
    </w:p>
    <w:p w14:paraId="51D0ABB6" w14:textId="77777777" w:rsidR="00E31AD7" w:rsidRDefault="00E31AD7" w:rsidP="00E31AD7">
      <w:r>
        <w:t>Carrera 89 con Calle 130 D</w:t>
      </w:r>
    </w:p>
    <w:p w14:paraId="37AEA46B" w14:textId="77777777" w:rsidR="00E31AD7" w:rsidRDefault="00E31AD7" w:rsidP="00E31AD7">
      <w:r>
        <w:t>Ramón de Zubiría</w:t>
      </w:r>
    </w:p>
    <w:p w14:paraId="38956B18" w14:textId="77777777" w:rsidR="006C5EF7" w:rsidRDefault="006C5EF7" w:rsidP="00E31AD7"/>
    <w:p w14:paraId="02DF470B" w14:textId="427A2ADF" w:rsidR="006F14B0" w:rsidRDefault="007A155E" w:rsidP="00E31AD7">
      <w:r>
        <w:t>MARTES 3 DE DICIEMBRE</w:t>
      </w:r>
    </w:p>
    <w:p w14:paraId="35E22750" w14:textId="77777777" w:rsidR="00E31AD7" w:rsidRDefault="00E31AD7" w:rsidP="00E31AD7">
      <w:r>
        <w:t>Calle 115 A # 70 F - 57</w:t>
      </w:r>
    </w:p>
    <w:p w14:paraId="15CB53F2" w14:textId="77777777" w:rsidR="00E31AD7" w:rsidRDefault="00E31AD7" w:rsidP="00E31AD7">
      <w:r>
        <w:t>San Nicolás</w:t>
      </w:r>
    </w:p>
    <w:p w14:paraId="7263579C" w14:textId="77777777" w:rsidR="006C5EF7" w:rsidRDefault="006C5EF7" w:rsidP="00E31AD7"/>
    <w:p w14:paraId="4DBF104F" w14:textId="6D85A4AD" w:rsidR="006F14B0" w:rsidRDefault="007A155E" w:rsidP="00E31AD7">
      <w:r>
        <w:t>MIERCOLES 4 DE DICIEMBRE</w:t>
      </w:r>
    </w:p>
    <w:p w14:paraId="17071FC8" w14:textId="77777777" w:rsidR="00E31AD7" w:rsidRDefault="00E31AD7" w:rsidP="00E31AD7">
      <w:r>
        <w:t>Carrera 54 A con Cl 127 D</w:t>
      </w:r>
    </w:p>
    <w:p w14:paraId="1B7530A5" w14:textId="77777777" w:rsidR="00E31AD7" w:rsidRDefault="00E31AD7" w:rsidP="00E31AD7">
      <w:r>
        <w:t>Niza IX</w:t>
      </w:r>
    </w:p>
    <w:p w14:paraId="6E8EEA28" w14:textId="77777777" w:rsidR="006C5EF7" w:rsidRDefault="006C5EF7" w:rsidP="00E31AD7"/>
    <w:p w14:paraId="7DBDCF98" w14:textId="51636EA0" w:rsidR="006F14B0" w:rsidRDefault="007A155E" w:rsidP="00E31AD7">
      <w:r>
        <w:t>JUEVES 5 DE DICIEMBRE</w:t>
      </w:r>
    </w:p>
    <w:p w14:paraId="7E580F9C" w14:textId="77777777" w:rsidR="00E31AD7" w:rsidRDefault="00E31AD7" w:rsidP="00E31AD7">
      <w:r>
        <w:t>Calle 108 # 53 - 86</w:t>
      </w:r>
    </w:p>
    <w:p w14:paraId="661F6A69" w14:textId="77777777" w:rsidR="00E31AD7" w:rsidRDefault="00E31AD7" w:rsidP="00E31AD7">
      <w:r>
        <w:t>Puente Largo</w:t>
      </w:r>
    </w:p>
    <w:p w14:paraId="267C437F" w14:textId="77777777" w:rsidR="006C5EF7" w:rsidRDefault="006C5EF7" w:rsidP="00E31AD7"/>
    <w:p w14:paraId="4A664F24" w14:textId="0699E0E1" w:rsidR="00026440" w:rsidRDefault="007A155E" w:rsidP="00E31AD7">
      <w:r>
        <w:t>VIERNES 6 DE DICIEMBRE</w:t>
      </w:r>
    </w:p>
    <w:p w14:paraId="2D7777FC" w14:textId="4A48154F" w:rsidR="00E31AD7" w:rsidRDefault="00E31AD7" w:rsidP="00E31AD7">
      <w:r>
        <w:t>Carrera 68 D con Calle 99</w:t>
      </w:r>
    </w:p>
    <w:p w14:paraId="2A12BC3F" w14:textId="5B42C9B3" w:rsidR="006F14B0" w:rsidRDefault="00E31AD7" w:rsidP="00E31AD7">
      <w:r>
        <w:t>Floresta</w:t>
      </w:r>
    </w:p>
    <w:p w14:paraId="4A057709" w14:textId="77777777" w:rsidR="00E31AD7" w:rsidRDefault="00E31AD7" w:rsidP="00E31AD7"/>
    <w:p w14:paraId="2BCC9348" w14:textId="77777777" w:rsidR="006F14B0" w:rsidRDefault="006F14B0" w:rsidP="006F14B0">
      <w:r>
        <w:t>SUBA – OPERADOR ÁREA LIMPIA</w:t>
      </w:r>
    </w:p>
    <w:p w14:paraId="623AF530" w14:textId="77777777" w:rsidR="006F14B0" w:rsidRDefault="006F14B0" w:rsidP="006F14B0">
      <w:r>
        <w:t xml:space="preserve">HORARIO: 09:00 A 14:00 </w:t>
      </w:r>
    </w:p>
    <w:p w14:paraId="1FBF4854" w14:textId="77777777" w:rsidR="006C5EF7" w:rsidRDefault="006C5EF7" w:rsidP="006F14B0"/>
    <w:p w14:paraId="241F2935" w14:textId="31CD84EF" w:rsidR="006F14B0" w:rsidRDefault="007A155E" w:rsidP="006F14B0">
      <w:r>
        <w:t>LUNES 2 DE DICIEMBRE</w:t>
      </w:r>
    </w:p>
    <w:p w14:paraId="0A3D65A2" w14:textId="77777777" w:rsidR="00E31AD7" w:rsidRDefault="00E31AD7" w:rsidP="00E31AD7">
      <w:r>
        <w:t>Carrera 94 F con Calle 135</w:t>
      </w:r>
    </w:p>
    <w:p w14:paraId="5059E2C9" w14:textId="77777777" w:rsidR="00E31AD7" w:rsidRDefault="00E31AD7" w:rsidP="00E31AD7">
      <w:r>
        <w:lastRenderedPageBreak/>
        <w:t>Villa Catalina I Sector</w:t>
      </w:r>
    </w:p>
    <w:p w14:paraId="11FD2A09" w14:textId="77777777" w:rsidR="006C5EF7" w:rsidRDefault="006C5EF7" w:rsidP="00E31AD7"/>
    <w:p w14:paraId="63570567" w14:textId="13403C84" w:rsidR="006F14B0" w:rsidRDefault="007A155E" w:rsidP="00E31AD7">
      <w:r>
        <w:t>MARTES 3 DE DICIEMBRE</w:t>
      </w:r>
    </w:p>
    <w:p w14:paraId="0A5CAB65" w14:textId="77777777" w:rsidR="00E31AD7" w:rsidRDefault="00E31AD7" w:rsidP="00E31AD7">
      <w:r>
        <w:t>Calle 95 con Carrera 71C</w:t>
      </w:r>
    </w:p>
    <w:p w14:paraId="76D0119E" w14:textId="77777777" w:rsidR="00E31AD7" w:rsidRDefault="00E31AD7" w:rsidP="00E31AD7">
      <w:r>
        <w:t>Pontevedra</w:t>
      </w:r>
    </w:p>
    <w:p w14:paraId="6249CD44" w14:textId="77777777" w:rsidR="006C5EF7" w:rsidRDefault="006C5EF7" w:rsidP="00E31AD7"/>
    <w:p w14:paraId="35ED6DFB" w14:textId="42E42729" w:rsidR="006F14B0" w:rsidRDefault="007A155E" w:rsidP="00E31AD7">
      <w:r>
        <w:t>MIERCOLES 4 DE DICIEMBRE</w:t>
      </w:r>
    </w:p>
    <w:p w14:paraId="04CF9219" w14:textId="77777777" w:rsidR="00E31AD7" w:rsidRDefault="00E31AD7" w:rsidP="00E31AD7">
      <w:r>
        <w:t>Carrera 52 A con Calle 180 A</w:t>
      </w:r>
    </w:p>
    <w:p w14:paraId="11D6AF99" w14:textId="77777777" w:rsidR="00E31AD7" w:rsidRDefault="00E31AD7" w:rsidP="00E31AD7">
      <w:r>
        <w:t>Nueva Zelandia</w:t>
      </w:r>
    </w:p>
    <w:p w14:paraId="7A1BF398" w14:textId="77777777" w:rsidR="006C5EF7" w:rsidRDefault="006C5EF7" w:rsidP="00E31AD7"/>
    <w:p w14:paraId="00E95904" w14:textId="50C7136B" w:rsidR="006F14B0" w:rsidRDefault="007A155E" w:rsidP="00E31AD7">
      <w:r>
        <w:t>JUEVES 5 DE DICIEMBRE</w:t>
      </w:r>
    </w:p>
    <w:p w14:paraId="7C225F1E" w14:textId="77777777" w:rsidR="00E31AD7" w:rsidRDefault="00E31AD7" w:rsidP="00E31AD7">
      <w:r>
        <w:t>Calle 118 con Carrera 70</w:t>
      </w:r>
    </w:p>
    <w:p w14:paraId="6456EF1D" w14:textId="77777777" w:rsidR="00E31AD7" w:rsidRDefault="00E31AD7" w:rsidP="00E31AD7">
      <w:r>
        <w:t>Niza Antigua</w:t>
      </w:r>
    </w:p>
    <w:p w14:paraId="16389466" w14:textId="77777777" w:rsidR="006C5EF7" w:rsidRDefault="006C5EF7" w:rsidP="00E31AD7"/>
    <w:p w14:paraId="372EB5B7" w14:textId="4A9FB0A6" w:rsidR="006F14B0" w:rsidRDefault="007A155E" w:rsidP="00E31AD7">
      <w:r>
        <w:t>VIERNES 6 DE DICIEMBRE</w:t>
      </w:r>
    </w:p>
    <w:p w14:paraId="4938DE8B" w14:textId="77777777" w:rsidR="00E31AD7" w:rsidRDefault="00E31AD7" w:rsidP="00E31AD7">
      <w:r>
        <w:t>Calle 104 A con Carrera 47</w:t>
      </w:r>
    </w:p>
    <w:p w14:paraId="6B1A5963" w14:textId="25BE5F80" w:rsidR="00FD0FC7" w:rsidRDefault="00E31AD7" w:rsidP="00E31AD7">
      <w:r>
        <w:t>Santa Margarita</w:t>
      </w:r>
    </w:p>
    <w:p w14:paraId="0B816B76" w14:textId="77777777" w:rsidR="00680D4E" w:rsidRDefault="00680D4E" w:rsidP="00E31AD7"/>
    <w:p w14:paraId="627E1B33" w14:textId="77777777" w:rsidR="00812C6C" w:rsidRDefault="00812C6C" w:rsidP="00812C6C">
      <w:r>
        <w:t>SUBA – OPERADOR ÁREA LIMPIA</w:t>
      </w:r>
    </w:p>
    <w:p w14:paraId="1AE64CC5" w14:textId="28C52CBA" w:rsidR="00812C6C" w:rsidRDefault="00812C6C" w:rsidP="00812C6C">
      <w:r>
        <w:t xml:space="preserve">HORARIO: 14:00 A 19:00 </w:t>
      </w:r>
    </w:p>
    <w:p w14:paraId="3F8391A8" w14:textId="77777777" w:rsidR="006C5EF7" w:rsidRDefault="006C5EF7" w:rsidP="00812C6C"/>
    <w:p w14:paraId="101BE1DC" w14:textId="030F31E5" w:rsidR="00812C6C" w:rsidRDefault="007A155E" w:rsidP="00812C6C">
      <w:r>
        <w:t>LUNES 2 DE DICIEMBRE</w:t>
      </w:r>
    </w:p>
    <w:p w14:paraId="18B4628E" w14:textId="26E00A26" w:rsidR="00812C6C" w:rsidRPr="00812C6C" w:rsidRDefault="00812C6C" w:rsidP="00812C6C">
      <w:r w:rsidRPr="00812C6C">
        <w:t>Diagonal 151 con Transversal 141 A Bis</w:t>
      </w:r>
    </w:p>
    <w:p w14:paraId="5B35ACD0" w14:textId="6C863CF6" w:rsidR="00812C6C" w:rsidRDefault="00812C6C" w:rsidP="00812C6C">
      <w:r w:rsidRPr="00812C6C">
        <w:t>Ca</w:t>
      </w:r>
      <w:r>
        <w:t>minos de la Esperanza</w:t>
      </w:r>
    </w:p>
    <w:p w14:paraId="4B1FB07D" w14:textId="77777777" w:rsidR="006C5EF7" w:rsidRPr="00812C6C" w:rsidRDefault="006C5EF7" w:rsidP="00812C6C"/>
    <w:p w14:paraId="35338F7D" w14:textId="1645F45E" w:rsidR="00812C6C" w:rsidRDefault="007A155E" w:rsidP="00812C6C">
      <w:r>
        <w:t>MARTES 3 DE DICIEMBRE</w:t>
      </w:r>
    </w:p>
    <w:p w14:paraId="161485C8" w14:textId="158A7BDE" w:rsidR="00812C6C" w:rsidRDefault="00812C6C" w:rsidP="00812C6C">
      <w:r>
        <w:t>Calle 127 con Carrera 47</w:t>
      </w:r>
    </w:p>
    <w:p w14:paraId="2C5CF531" w14:textId="0327E831" w:rsidR="00812C6C" w:rsidRDefault="00812C6C" w:rsidP="00812C6C">
      <w:r>
        <w:t>Tierra Linda</w:t>
      </w:r>
    </w:p>
    <w:p w14:paraId="5453F2E1" w14:textId="77777777" w:rsidR="006C5EF7" w:rsidRDefault="006C5EF7" w:rsidP="00812C6C"/>
    <w:p w14:paraId="053720BC" w14:textId="511889D3" w:rsidR="00812C6C" w:rsidRDefault="007A155E" w:rsidP="00812C6C">
      <w:r>
        <w:lastRenderedPageBreak/>
        <w:t>MIERCOLES 4 DE DICIEMBRE</w:t>
      </w:r>
    </w:p>
    <w:p w14:paraId="2EEF8E29" w14:textId="7891A974" w:rsidR="00812C6C" w:rsidRDefault="00F52AA1" w:rsidP="00812C6C">
      <w:r>
        <w:t>Carrera 109 A con Calle 143</w:t>
      </w:r>
    </w:p>
    <w:p w14:paraId="372D87C6" w14:textId="76555444" w:rsidR="00812C6C" w:rsidRDefault="00F52AA1" w:rsidP="00812C6C">
      <w:proofErr w:type="spellStart"/>
      <w:r>
        <w:t>Lombardia</w:t>
      </w:r>
      <w:proofErr w:type="spellEnd"/>
    </w:p>
    <w:p w14:paraId="264B5EB8" w14:textId="77777777" w:rsidR="006C5EF7" w:rsidRDefault="006C5EF7" w:rsidP="00812C6C"/>
    <w:p w14:paraId="68BE7857" w14:textId="519B105F" w:rsidR="00812C6C" w:rsidRDefault="007A155E" w:rsidP="00812C6C">
      <w:r>
        <w:t>JUEVES 5 DE DICIEMBRE</w:t>
      </w:r>
    </w:p>
    <w:p w14:paraId="6E1B9165" w14:textId="408CF6BA" w:rsidR="00812C6C" w:rsidRDefault="00F52AA1" w:rsidP="00812C6C">
      <w:r>
        <w:t>Calle 160 con Carrera 55</w:t>
      </w:r>
    </w:p>
    <w:p w14:paraId="32A5D032" w14:textId="7FA7F1C5" w:rsidR="00812C6C" w:rsidRDefault="00F52AA1" w:rsidP="00812C6C">
      <w:r>
        <w:t>Cantalejo</w:t>
      </w:r>
    </w:p>
    <w:p w14:paraId="4CB3E050" w14:textId="77777777" w:rsidR="006C5EF7" w:rsidRDefault="006C5EF7" w:rsidP="00812C6C"/>
    <w:p w14:paraId="1E30D56C" w14:textId="5E15DAB7" w:rsidR="00812C6C" w:rsidRDefault="007A155E" w:rsidP="00812C6C">
      <w:r>
        <w:t>VIERNES 6 DE DICIEMBRE</w:t>
      </w:r>
    </w:p>
    <w:p w14:paraId="5278601B" w14:textId="2593858E" w:rsidR="00812C6C" w:rsidRDefault="00812C6C" w:rsidP="00812C6C">
      <w:r>
        <w:t xml:space="preserve">Calle </w:t>
      </w:r>
      <w:r w:rsidR="00F52AA1">
        <w:t>133 con Carrera 131</w:t>
      </w:r>
    </w:p>
    <w:p w14:paraId="6F0BDDC6" w14:textId="6CDA2272" w:rsidR="00812C6C" w:rsidRDefault="00F52AA1" w:rsidP="00812C6C">
      <w:r>
        <w:t>Toscana piedra verde</w:t>
      </w:r>
    </w:p>
    <w:p w14:paraId="7FD326A2" w14:textId="77777777" w:rsidR="00812C6C" w:rsidRPr="00416230" w:rsidRDefault="00812C6C" w:rsidP="00E31AD7">
      <w:pPr>
        <w:rPr>
          <w:color w:val="FF0000"/>
        </w:rPr>
      </w:pPr>
    </w:p>
    <w:p w14:paraId="59E85679" w14:textId="77777777" w:rsidR="00680D4E" w:rsidRPr="00BD6C5B" w:rsidRDefault="00680D4E" w:rsidP="00680D4E">
      <w:pPr>
        <w:rPr>
          <w:b/>
          <w:bCs/>
          <w:color w:val="000000" w:themeColor="text1"/>
          <w:u w:val="single"/>
        </w:rPr>
      </w:pPr>
      <w:r w:rsidRPr="00BD6C5B">
        <w:rPr>
          <w:b/>
          <w:bCs/>
          <w:color w:val="000000" w:themeColor="text1"/>
          <w:u w:val="single"/>
        </w:rPr>
        <w:t>ECO RUTA EN VEZ DE ECOPUNTOS</w:t>
      </w:r>
    </w:p>
    <w:p w14:paraId="414A4376" w14:textId="77777777" w:rsidR="00680D4E" w:rsidRPr="00BD6C5B" w:rsidRDefault="00680D4E" w:rsidP="00680D4E">
      <w:pPr>
        <w:rPr>
          <w:color w:val="000000" w:themeColor="text1"/>
        </w:rPr>
      </w:pPr>
      <w:r w:rsidRPr="00BD6C5B">
        <w:rPr>
          <w:color w:val="000000" w:themeColor="text1"/>
        </w:rPr>
        <w:t>SUBA – OPERADOR ÁREA LIMPIA</w:t>
      </w:r>
    </w:p>
    <w:p w14:paraId="590AE819" w14:textId="77777777" w:rsidR="00680D4E" w:rsidRPr="00BD6C5B" w:rsidRDefault="00680D4E" w:rsidP="00680D4E">
      <w:pPr>
        <w:rPr>
          <w:color w:val="000000" w:themeColor="text1"/>
        </w:rPr>
      </w:pPr>
    </w:p>
    <w:p w14:paraId="1276E5F2" w14:textId="468FCAA2" w:rsidR="00680D4E" w:rsidRPr="00BD6C5B" w:rsidRDefault="00680D4E" w:rsidP="00680D4E">
      <w:pPr>
        <w:rPr>
          <w:color w:val="000000" w:themeColor="text1"/>
        </w:rPr>
      </w:pPr>
      <w:r w:rsidRPr="00BD6C5B">
        <w:rPr>
          <w:color w:val="000000" w:themeColor="text1"/>
        </w:rPr>
        <w:t xml:space="preserve">SÁBADO </w:t>
      </w:r>
      <w:r w:rsidR="00BD6C5B" w:rsidRPr="00BD6C5B">
        <w:rPr>
          <w:color w:val="000000" w:themeColor="text1"/>
        </w:rPr>
        <w:t>7</w:t>
      </w:r>
      <w:r w:rsidRPr="00BD6C5B">
        <w:rPr>
          <w:color w:val="000000" w:themeColor="text1"/>
        </w:rPr>
        <w:t xml:space="preserve"> DE </w:t>
      </w:r>
      <w:r w:rsidR="00717CB6" w:rsidRPr="00BD6C5B">
        <w:rPr>
          <w:color w:val="000000" w:themeColor="text1"/>
        </w:rPr>
        <w:t>DICIEMBRE</w:t>
      </w:r>
    </w:p>
    <w:p w14:paraId="766026BD" w14:textId="3E7C44FE" w:rsidR="00680D4E" w:rsidRPr="00BD6C5B" w:rsidRDefault="00680D4E" w:rsidP="00680D4E">
      <w:pPr>
        <w:rPr>
          <w:color w:val="000000" w:themeColor="text1"/>
        </w:rPr>
      </w:pPr>
      <w:r w:rsidRPr="00BD6C5B">
        <w:rPr>
          <w:color w:val="000000" w:themeColor="text1"/>
        </w:rPr>
        <w:t xml:space="preserve">07:00 am – 08:15 am / </w:t>
      </w:r>
      <w:r w:rsidRPr="00BD6C5B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Carrera 55 C # 174 – Villa del Prado</w:t>
      </w:r>
    </w:p>
    <w:p w14:paraId="61BB18D8" w14:textId="594EFA0C" w:rsidR="00680D4E" w:rsidRPr="00BD6C5B" w:rsidRDefault="00680D4E" w:rsidP="00680D4E">
      <w:pPr>
        <w:rPr>
          <w:color w:val="000000" w:themeColor="text1"/>
        </w:rPr>
      </w:pPr>
      <w:r w:rsidRPr="00BD6C5B">
        <w:rPr>
          <w:color w:val="000000" w:themeColor="text1"/>
        </w:rPr>
        <w:t xml:space="preserve">08:30 am – 9:45 am / Calle 168 # 65 – </w:t>
      </w:r>
      <w:r w:rsidR="00A82FC5" w:rsidRPr="00BD6C5B">
        <w:rPr>
          <w:color w:val="000000" w:themeColor="text1"/>
        </w:rPr>
        <w:t>Prados de la sábana</w:t>
      </w:r>
    </w:p>
    <w:p w14:paraId="61B4FDCB" w14:textId="6FD91E72" w:rsidR="00680D4E" w:rsidRPr="00BD6C5B" w:rsidRDefault="00680D4E" w:rsidP="00680D4E">
      <w:pPr>
        <w:rPr>
          <w:color w:val="000000" w:themeColor="text1"/>
        </w:rPr>
      </w:pPr>
      <w:r w:rsidRPr="00BD6C5B">
        <w:rPr>
          <w:color w:val="000000" w:themeColor="text1"/>
        </w:rPr>
        <w:t xml:space="preserve">10:00 am – 11:15 am / Carrera 55 A # 168 A – </w:t>
      </w:r>
      <w:proofErr w:type="spellStart"/>
      <w:r w:rsidRPr="00BD6C5B">
        <w:rPr>
          <w:color w:val="000000" w:themeColor="text1"/>
        </w:rPr>
        <w:t>Britalia</w:t>
      </w:r>
      <w:proofErr w:type="spellEnd"/>
      <w:r w:rsidR="00A82FC5" w:rsidRPr="00BD6C5B">
        <w:rPr>
          <w:color w:val="000000" w:themeColor="text1"/>
        </w:rPr>
        <w:t xml:space="preserve"> Norte</w:t>
      </w:r>
    </w:p>
    <w:p w14:paraId="77794117" w14:textId="2681EDD2" w:rsidR="00680D4E" w:rsidRPr="00BD6C5B" w:rsidRDefault="00680D4E" w:rsidP="00680D4E">
      <w:pPr>
        <w:rPr>
          <w:color w:val="000000" w:themeColor="text1"/>
        </w:rPr>
      </w:pPr>
      <w:r w:rsidRPr="00BD6C5B">
        <w:rPr>
          <w:color w:val="000000" w:themeColor="text1"/>
        </w:rPr>
        <w:t xml:space="preserve">11:30 am – 1:00 pm / Calle 167 # 48 – </w:t>
      </w:r>
      <w:r w:rsidR="00A82FC5" w:rsidRPr="00BD6C5B">
        <w:rPr>
          <w:color w:val="000000" w:themeColor="text1"/>
        </w:rPr>
        <w:t>Pijao</w:t>
      </w:r>
    </w:p>
    <w:p w14:paraId="01C3023A" w14:textId="77777777" w:rsidR="00680D4E" w:rsidRPr="00416230" w:rsidRDefault="00680D4E" w:rsidP="00680D4E">
      <w:pPr>
        <w:rPr>
          <w:color w:val="FF0000"/>
        </w:rPr>
      </w:pPr>
    </w:p>
    <w:p w14:paraId="64061F36" w14:textId="4C700ECE" w:rsidR="000046F4" w:rsidRDefault="000046F4">
      <w:r>
        <w:br w:type="page"/>
      </w:r>
    </w:p>
    <w:p w14:paraId="01F4DBA4" w14:textId="5950AD8F" w:rsidR="00680D4E" w:rsidRPr="00235ED3" w:rsidRDefault="009C06E8" w:rsidP="00E31AD7">
      <w:pPr>
        <w:rPr>
          <w:b/>
          <w:bCs/>
        </w:rPr>
      </w:pPr>
      <w:r w:rsidRPr="00235ED3">
        <w:rPr>
          <w:b/>
          <w:bCs/>
        </w:rPr>
        <w:lastRenderedPageBreak/>
        <w:t>Mensaje publicitario:</w:t>
      </w:r>
    </w:p>
    <w:p w14:paraId="25397864" w14:textId="51575CD7" w:rsidR="009C06E8" w:rsidRDefault="00104065" w:rsidP="00E31AD7">
      <w:r>
        <w:t xml:space="preserve">Volveremos en el </w:t>
      </w:r>
      <w:r>
        <w:t>202</w:t>
      </w:r>
      <w:r w:rsidR="007250FC">
        <w:t>5</w:t>
      </w:r>
    </w:p>
    <w:p w14:paraId="4C7E2398" w14:textId="3FACA301" w:rsidR="004F21A3" w:rsidRDefault="003B6DD0" w:rsidP="00E31AD7">
      <w:r>
        <w:t>Informamos a l</w:t>
      </w:r>
      <w:r w:rsidR="00E1762C">
        <w:t xml:space="preserve">os usuarios </w:t>
      </w:r>
      <w:r>
        <w:t xml:space="preserve">que en el mes de diciembre </w:t>
      </w:r>
      <w:r w:rsidR="00C13981">
        <w:t xml:space="preserve">únicamente se </w:t>
      </w:r>
      <w:r w:rsidR="00C5095F">
        <w:t>tendrá programación de</w:t>
      </w:r>
      <w:r w:rsidR="00C13981">
        <w:t xml:space="preserve"> </w:t>
      </w:r>
      <w:proofErr w:type="spellStart"/>
      <w:r w:rsidR="00C13981">
        <w:t>Ecopuntos</w:t>
      </w:r>
      <w:proofErr w:type="spellEnd"/>
      <w:r w:rsidR="00C13981">
        <w:t xml:space="preserve"> en la localidad de Suba</w:t>
      </w:r>
      <w:r w:rsidR="00205ECD">
        <w:t xml:space="preserve">, con el fin de </w:t>
      </w:r>
      <w:r w:rsidR="00B31ADE">
        <w:t>enfocar los esfuerzos operativos en la atención del incremento de los residuos generados durante la época decembrina</w:t>
      </w:r>
      <w:r w:rsidR="004D3097">
        <w:t xml:space="preserve"> en la ciudad de Bogotá. </w:t>
      </w:r>
    </w:p>
    <w:p w14:paraId="26FADB2B" w14:textId="680EAE82" w:rsidR="00A62FF5" w:rsidRPr="00A82FC5" w:rsidRDefault="00AB7799" w:rsidP="00E31AD7">
      <w:r>
        <w:t>Te invitamos a</w:t>
      </w:r>
      <w:r w:rsidR="00A62FF5">
        <w:t xml:space="preserve"> consultar las jornadas de </w:t>
      </w:r>
      <w:proofErr w:type="spellStart"/>
      <w:r w:rsidR="00A62FF5">
        <w:t>Ecopuntos</w:t>
      </w:r>
      <w:proofErr w:type="spellEnd"/>
      <w:r w:rsidR="00A62FF5">
        <w:t xml:space="preserve"> programadas </w:t>
      </w:r>
      <w:r>
        <w:t xml:space="preserve">semana a semana en nuestras redes sociales y en la página web de la UAESP: </w:t>
      </w:r>
      <w:r w:rsidR="00C5095F">
        <w:t>h</w:t>
      </w:r>
      <w:r w:rsidRPr="00AB7799">
        <w:t>ttps://www.uaesp.gov.co/ecopuntos</w:t>
      </w:r>
    </w:p>
    <w:sectPr w:rsidR="00A62FF5" w:rsidRPr="00A82F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B0"/>
    <w:rsid w:val="000046F4"/>
    <w:rsid w:val="000048B9"/>
    <w:rsid w:val="00026440"/>
    <w:rsid w:val="000927ED"/>
    <w:rsid w:val="00095786"/>
    <w:rsid w:val="00104065"/>
    <w:rsid w:val="001A7719"/>
    <w:rsid w:val="001B6556"/>
    <w:rsid w:val="00205ECD"/>
    <w:rsid w:val="00232585"/>
    <w:rsid w:val="00235ED3"/>
    <w:rsid w:val="002B6051"/>
    <w:rsid w:val="002F7AC8"/>
    <w:rsid w:val="00392967"/>
    <w:rsid w:val="003B6DD0"/>
    <w:rsid w:val="00416230"/>
    <w:rsid w:val="00451D81"/>
    <w:rsid w:val="00461DC1"/>
    <w:rsid w:val="004D3097"/>
    <w:rsid w:val="004F21A3"/>
    <w:rsid w:val="004F6A23"/>
    <w:rsid w:val="0055291C"/>
    <w:rsid w:val="00595627"/>
    <w:rsid w:val="005E4272"/>
    <w:rsid w:val="00662248"/>
    <w:rsid w:val="00680D4E"/>
    <w:rsid w:val="006C5EF7"/>
    <w:rsid w:val="006C6FA2"/>
    <w:rsid w:val="006F14B0"/>
    <w:rsid w:val="00717CB6"/>
    <w:rsid w:val="007250FC"/>
    <w:rsid w:val="007A155E"/>
    <w:rsid w:val="00801196"/>
    <w:rsid w:val="00807A24"/>
    <w:rsid w:val="00812C6C"/>
    <w:rsid w:val="00823486"/>
    <w:rsid w:val="00886A54"/>
    <w:rsid w:val="00970962"/>
    <w:rsid w:val="009C06E8"/>
    <w:rsid w:val="00A455AE"/>
    <w:rsid w:val="00A62FF5"/>
    <w:rsid w:val="00A82FC5"/>
    <w:rsid w:val="00AB7799"/>
    <w:rsid w:val="00B03E36"/>
    <w:rsid w:val="00B075DF"/>
    <w:rsid w:val="00B31ADE"/>
    <w:rsid w:val="00BD6C5B"/>
    <w:rsid w:val="00BE02D0"/>
    <w:rsid w:val="00C13981"/>
    <w:rsid w:val="00C5095F"/>
    <w:rsid w:val="00C62D5B"/>
    <w:rsid w:val="00C87F32"/>
    <w:rsid w:val="00D1553E"/>
    <w:rsid w:val="00D83BB8"/>
    <w:rsid w:val="00DC56F1"/>
    <w:rsid w:val="00E078CB"/>
    <w:rsid w:val="00E1762C"/>
    <w:rsid w:val="00E31AD7"/>
    <w:rsid w:val="00E96FAE"/>
    <w:rsid w:val="00EA4E15"/>
    <w:rsid w:val="00EB4B1C"/>
    <w:rsid w:val="00ED1F90"/>
    <w:rsid w:val="00F31FCD"/>
    <w:rsid w:val="00F52AA1"/>
    <w:rsid w:val="00F906C4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5E28"/>
  <w15:chartTrackingRefBased/>
  <w15:docId w15:val="{882869DC-8699-4473-B114-A4877320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C6C"/>
  </w:style>
  <w:style w:type="paragraph" w:styleId="Ttulo1">
    <w:name w:val="heading 1"/>
    <w:basedOn w:val="Normal"/>
    <w:next w:val="Normal"/>
    <w:link w:val="Ttulo1Car"/>
    <w:uiPriority w:val="9"/>
    <w:qFormat/>
    <w:rsid w:val="006F1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1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1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1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1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1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1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1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1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1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1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1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14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14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14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14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14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14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1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1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1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1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1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14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14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14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1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14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14B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B605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6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4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Morales Sierra</dc:creator>
  <cp:keywords/>
  <dc:description/>
  <cp:lastModifiedBy>Giovanni Castellanos Uribe</cp:lastModifiedBy>
  <cp:revision>40</cp:revision>
  <dcterms:created xsi:type="dcterms:W3CDTF">2024-04-30T20:53:00Z</dcterms:created>
  <dcterms:modified xsi:type="dcterms:W3CDTF">2024-11-27T13:43:00Z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2024-04-30T21:03:59Z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880fb820-b092-464b-8189-5fa102c80a52</vt:lpwstr>
  </property>
  <property fmtid="{D5CDD505-2E9C-101B-9397-08002B2CF9AE}" pid="8" name="MSIP_Label_5fac521f-e930-485b-97f4-efbe7db8e98f_ContentBits">
    <vt:lpwstr>0</vt:lpwstr>
  </property>
</Properties>
</file>